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BA" w:rsidRDefault="00FB6BBA" w:rsidP="00FB6BBA">
      <w:pPr>
        <w:widowControl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FB6BBA" w:rsidRDefault="00FB6BBA" w:rsidP="00FB6BBA">
      <w:pPr>
        <w:spacing w:afterLines="100" w:after="312"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6"/>
          <w:szCs w:val="36"/>
        </w:rPr>
        <w:t>中国精算师协会会议网上报名指南</w:t>
      </w:r>
    </w:p>
    <w:p w:rsidR="00FB6BBA" w:rsidRDefault="00FB6BBA" w:rsidP="00FB6BBA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一、单位报名流程说明</w:t>
      </w:r>
    </w:p>
    <w:p w:rsidR="00FB6BBA" w:rsidRDefault="00FB6BBA" w:rsidP="00FB6BBA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bookmarkStart w:id="0" w:name="OLE_LINK1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4.45pt;margin-top:206.4pt;width:346pt;height:496.9pt;z-index:251659264;mso-wrap-distance-left:9pt;mso-wrap-distance-top:0;mso-wrap-distance-right:9pt;mso-wrap-distance-bottom:0;mso-position-horizontal-relative:page;mso-position-vertical-relative:page;mso-width-relative:page;mso-height-relative:page">
            <v:imagedata r:id="rId6" o:title=""/>
            <w10:wrap type="square" anchorx="page" anchory="page"/>
          </v:shape>
          <o:OLEObject Type="Embed" ProgID="Visio.Drawing.15" ShapeID="_x0000_s1026" DrawAspect="Content" ObjectID="_1632747832" r:id="rId7"/>
        </w:object>
      </w:r>
      <w:bookmarkEnd w:id="0"/>
      <w:r>
        <w:rPr>
          <w:rFonts w:ascii="Times New Roman" w:hAnsi="Times New Roman"/>
        </w:rPr>
        <w:br w:type="page"/>
      </w:r>
      <w:r>
        <w:rPr>
          <w:rFonts w:ascii="黑体" w:eastAsia="黑体" w:hAnsi="黑体"/>
          <w:bCs/>
          <w:sz w:val="32"/>
          <w:szCs w:val="32"/>
        </w:rPr>
        <w:lastRenderedPageBreak/>
        <w:t>二、个人报名流程说明</w:t>
      </w:r>
    </w:p>
    <w:p w:rsidR="00FB6BBA" w:rsidRDefault="00FB6BBA" w:rsidP="00FB6BBA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9200" cy="5400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15" w:rsidRDefault="00B57415">
      <w:bookmarkStart w:id="1" w:name="_GoBack"/>
      <w:bookmarkEnd w:id="1"/>
    </w:p>
    <w:sectPr w:rsidR="00B57415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A7" w:rsidRDefault="003E0AA7" w:rsidP="00FB6BBA">
      <w:r>
        <w:separator/>
      </w:r>
    </w:p>
  </w:endnote>
  <w:endnote w:type="continuationSeparator" w:id="0">
    <w:p w:rsidR="003E0AA7" w:rsidRDefault="003E0AA7" w:rsidP="00FB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7" w:rsidRDefault="00FB6BB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127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1C7" w:rsidRDefault="003E0AA7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6BBA" w:rsidRPr="00FB6BB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FB6BBA" w:rsidRPr="00FB6BB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7571C7" w:rsidRDefault="003E0AA7">
                    <w:pPr>
                      <w:pStyle w:val="a4"/>
                      <w:jc w:val="cen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B6BBA" w:rsidRPr="00FB6BBA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B6BBA" w:rsidRPr="00FB6BB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71C7" w:rsidRDefault="003E0A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A7" w:rsidRDefault="003E0AA7" w:rsidP="00FB6BBA">
      <w:r>
        <w:separator/>
      </w:r>
    </w:p>
  </w:footnote>
  <w:footnote w:type="continuationSeparator" w:id="0">
    <w:p w:rsidR="003E0AA7" w:rsidRDefault="003E0AA7" w:rsidP="00FB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0"/>
    <w:rsid w:val="003E0AA7"/>
    <w:rsid w:val="008313B0"/>
    <w:rsid w:val="00B57415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5695A-7381-4C6C-A3E6-08E3F63F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6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6B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2019-10-16T08:16:00Z</dcterms:created>
  <dcterms:modified xsi:type="dcterms:W3CDTF">2019-10-16T08:17:00Z</dcterms:modified>
</cp:coreProperties>
</file>